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D7F7E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2009-2023 Vaclav Slavik</w:t>
      </w:r>
    </w:p>
    <w:p w14:paraId="6E20C85B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3451D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A6F65B1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2E9D1064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5A8AA50B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13EA733C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24538F47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34AC5F66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4A644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FFB7338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C7FF022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BF217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7F3167F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3B3048A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5C20C62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061D4F4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4338E2C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8E21FCC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5EAD205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7B57F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AC55F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28748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CB0B8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the OpenSSL Project</w:t>
      </w:r>
    </w:p>
    <w:p w14:paraId="5A645B55" w14:textId="77777777" w:rsidR="000C4128" w:rsidRPr="000C4128" w:rsidRDefault="000C4128" w:rsidP="000C4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4128">
        <w:rPr>
          <w:rFonts w:ascii="Courier New" w:eastAsia="Times New Roman" w:hAnsi="Courier New" w:cs="Courier New"/>
          <w:color w:val="000000"/>
          <w:sz w:val="20"/>
          <w:szCs w:val="20"/>
        </w:rPr>
        <w:t>for use in the OpenSSL Toolkit (http://www.openssl.org/).</w:t>
      </w:r>
    </w:p>
    <w:p w14:paraId="7DD85C02" w14:textId="77777777" w:rsidR="00295350" w:rsidRDefault="00295350"/>
    <w:sectPr w:rsidR="00295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28"/>
    <w:rsid w:val="00084E98"/>
    <w:rsid w:val="000C4128"/>
    <w:rsid w:val="0029535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CFD14"/>
  <w15:chartTrackingRefBased/>
  <w15:docId w15:val="{5435D1B1-FE10-4A71-8396-C6BDAE2B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1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0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DocSecurity>0</DocSecurity>
  <Lines>8</Lines>
  <Paragraphs>2</Paragraphs>
  <ScaleCrop>false</ScaleCrop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2023-11-13T19:04:00Z</dcterms:created>
  <dcterms:modified xsi:type="dcterms:W3CDTF">2023-11-13T19:04:00Z</dcterms:modified>
</cp:coreProperties>
</file>